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9974" w14:textId="316AEDE5" w:rsidR="00524516" w:rsidRP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50C76">
        <w:rPr>
          <w:rFonts w:ascii="Times New Roman" w:hAnsi="Times New Roman" w:cs="Times New Roman"/>
          <w:sz w:val="28"/>
          <w:szCs w:val="28"/>
          <w:u w:val="single"/>
        </w:rPr>
        <w:t>Сельскохозяйственный</w:t>
      </w:r>
      <w:r w:rsidR="000C05B5" w:rsidRPr="000C05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05B5" w:rsidRPr="00250C76">
        <w:rPr>
          <w:rFonts w:ascii="Times New Roman" w:hAnsi="Times New Roman" w:cs="Times New Roman"/>
          <w:sz w:val="28"/>
          <w:szCs w:val="28"/>
          <w:u w:val="single"/>
        </w:rPr>
        <w:t>кредитный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 потребительский кооператив «</w:t>
      </w:r>
      <w:r w:rsidR="000C05B5">
        <w:rPr>
          <w:rFonts w:ascii="Times New Roman" w:hAnsi="Times New Roman" w:cs="Times New Roman"/>
          <w:color w:val="FF0000"/>
          <w:sz w:val="28"/>
          <w:szCs w:val="28"/>
          <w:u w:val="single"/>
        </w:rPr>
        <w:t>Липецкий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55ED5C5F" w14:textId="2CE6FBE5" w:rsidR="00F72F2B" w:rsidRDefault="00F72F2B" w:rsidP="00F72F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требований «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», утверждён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</w:p>
    <w:p w14:paraId="5D923B45" w14:textId="2669A4B4" w:rsidR="00250C76" w:rsidRDefault="00F72F2B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</w:t>
      </w:r>
    </w:p>
    <w:p w14:paraId="35ED40E4" w14:textId="2B7A3E5B" w:rsid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</w:t>
      </w:r>
      <w:r w:rsidR="00F72F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72F2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72F2B">
        <w:rPr>
          <w:rFonts w:ascii="Times New Roman" w:hAnsi="Times New Roman" w:cs="Times New Roman"/>
          <w:sz w:val="28"/>
          <w:szCs w:val="28"/>
        </w:rPr>
        <w:t>и</w:t>
      </w:r>
      <w:r w:rsidR="001F0B96">
        <w:rPr>
          <w:rFonts w:ascii="Times New Roman" w:hAnsi="Times New Roman" w:cs="Times New Roman"/>
          <w:sz w:val="28"/>
          <w:szCs w:val="28"/>
        </w:rPr>
        <w:t xml:space="preserve"> (типовая форма)</w:t>
      </w:r>
    </w:p>
    <w:p w14:paraId="4A9F6E1E" w14:textId="7CCC2F59" w:rsidR="00250C76" w:rsidRDefault="00F72F2B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Поля, обязательные для заполнения:</w:t>
      </w:r>
    </w:p>
    <w:p w14:paraId="40416D6E" w14:textId="02301D4E" w:rsidR="00F72F2B" w:rsidRDefault="00F72F2B" w:rsidP="00F72F2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физических лиц: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F72F2B" w14:paraId="153998F2" w14:textId="77777777" w:rsidTr="00F72F2B">
        <w:tc>
          <w:tcPr>
            <w:tcW w:w="2122" w:type="dxa"/>
          </w:tcPr>
          <w:p w14:paraId="30E21044" w14:textId="00E2F246" w:rsidR="00F72F2B" w:rsidRDefault="00F72F2B" w:rsidP="00F72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894" w:type="dxa"/>
          </w:tcPr>
          <w:p w14:paraId="6B96DA17" w14:textId="77777777" w:rsidR="00F72F2B" w:rsidRDefault="00F72F2B" w:rsidP="00F72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F2B" w14:paraId="1F859AF7" w14:textId="77777777" w:rsidTr="00F72F2B">
        <w:tc>
          <w:tcPr>
            <w:tcW w:w="2122" w:type="dxa"/>
          </w:tcPr>
          <w:p w14:paraId="5DAD47AA" w14:textId="083CCB06" w:rsidR="00F72F2B" w:rsidRDefault="00F72F2B" w:rsidP="00F72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894" w:type="dxa"/>
          </w:tcPr>
          <w:p w14:paraId="5BA33719" w14:textId="77777777" w:rsidR="00F72F2B" w:rsidRDefault="00F72F2B" w:rsidP="00F72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7EBEB4" w14:textId="072F8F45" w:rsidR="00F72F2B" w:rsidRDefault="00F72F2B" w:rsidP="00F72F2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F72F2B" w14:paraId="512DFA53" w14:textId="77777777" w:rsidTr="00547B68">
        <w:tc>
          <w:tcPr>
            <w:tcW w:w="2122" w:type="dxa"/>
          </w:tcPr>
          <w:p w14:paraId="1066D9D5" w14:textId="183F0E49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894" w:type="dxa"/>
          </w:tcPr>
          <w:p w14:paraId="54BF7D12" w14:textId="77777777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F2B" w14:paraId="7EAD73DC" w14:textId="77777777" w:rsidTr="00547B68">
        <w:tc>
          <w:tcPr>
            <w:tcW w:w="2122" w:type="dxa"/>
          </w:tcPr>
          <w:p w14:paraId="05194439" w14:textId="4CB5729A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6894" w:type="dxa"/>
          </w:tcPr>
          <w:p w14:paraId="355AFD20" w14:textId="77777777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F2B" w14:paraId="6B3ED4F8" w14:textId="77777777" w:rsidTr="00547B68">
        <w:tc>
          <w:tcPr>
            <w:tcW w:w="2122" w:type="dxa"/>
          </w:tcPr>
          <w:p w14:paraId="23BD5D68" w14:textId="5B5394F3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894" w:type="dxa"/>
          </w:tcPr>
          <w:p w14:paraId="32B52AFC" w14:textId="77777777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F2B" w14:paraId="78667BF3" w14:textId="77777777" w:rsidTr="00547B68">
        <w:tc>
          <w:tcPr>
            <w:tcW w:w="2122" w:type="dxa"/>
          </w:tcPr>
          <w:p w14:paraId="6BE9135F" w14:textId="78F82865" w:rsidR="00F72F2B" w:rsidRDefault="00F72F2B" w:rsidP="00D227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</w:t>
            </w:r>
            <w:r w:rsidR="00D227F0">
              <w:rPr>
                <w:rFonts w:ascii="Times New Roman" w:hAnsi="Times New Roman" w:cs="Times New Roman"/>
                <w:sz w:val="28"/>
                <w:szCs w:val="28"/>
              </w:rPr>
              <w:t>ес</w:t>
            </w:r>
          </w:p>
        </w:tc>
        <w:tc>
          <w:tcPr>
            <w:tcW w:w="6894" w:type="dxa"/>
          </w:tcPr>
          <w:p w14:paraId="67991FD1" w14:textId="77777777" w:rsidR="00F72F2B" w:rsidRDefault="00F72F2B" w:rsidP="00547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4BB49E" w14:textId="14754257" w:rsidR="00C920E1" w:rsidRDefault="00F72F2B" w:rsidP="00333C8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Поля, рекомендованные к заполнению: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117F4F" w14:paraId="0B86B715" w14:textId="77777777" w:rsidTr="00117F4F">
        <w:tc>
          <w:tcPr>
            <w:tcW w:w="4673" w:type="dxa"/>
          </w:tcPr>
          <w:p w14:paraId="1A56F3F7" w14:textId="28936A55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4F">
              <w:rPr>
                <w:rFonts w:ascii="Times New Roman" w:hAnsi="Times New Roman" w:cs="Times New Roman"/>
                <w:sz w:val="28"/>
                <w:szCs w:val="28"/>
              </w:rPr>
              <w:t xml:space="preserve">1) номер договора, заключенного между получателем финансовой услуги и кооперативом; </w:t>
            </w:r>
          </w:p>
        </w:tc>
        <w:tc>
          <w:tcPr>
            <w:tcW w:w="4343" w:type="dxa"/>
          </w:tcPr>
          <w:p w14:paraId="14DA088D" w14:textId="77777777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F4F" w14:paraId="476843E3" w14:textId="77777777" w:rsidTr="00117F4F">
        <w:tc>
          <w:tcPr>
            <w:tcW w:w="4673" w:type="dxa"/>
          </w:tcPr>
          <w:p w14:paraId="4A2A5A66" w14:textId="01DE5463" w:rsidR="00117F4F" w:rsidRDefault="00117F4F" w:rsidP="00117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F4F">
              <w:rPr>
                <w:rFonts w:ascii="Times New Roman" w:hAnsi="Times New Roman" w:cs="Times New Roman"/>
                <w:sz w:val="28"/>
                <w:szCs w:val="28"/>
              </w:rPr>
              <w:t>2) изложение существа требований и фактических обстоятельств, на которых основаны заявленные требования, а также доказательства, подтверждающие эти обстоятельства;</w:t>
            </w:r>
          </w:p>
        </w:tc>
        <w:tc>
          <w:tcPr>
            <w:tcW w:w="4343" w:type="dxa"/>
          </w:tcPr>
          <w:p w14:paraId="55DAD69E" w14:textId="77777777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F4F" w14:paraId="63379A24" w14:textId="77777777" w:rsidTr="00117F4F">
        <w:tc>
          <w:tcPr>
            <w:tcW w:w="4673" w:type="dxa"/>
          </w:tcPr>
          <w:p w14:paraId="0601492A" w14:textId="544D1F9A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4F">
              <w:rPr>
                <w:rFonts w:ascii="Times New Roman" w:hAnsi="Times New Roman" w:cs="Times New Roman"/>
                <w:sz w:val="28"/>
                <w:szCs w:val="28"/>
              </w:rPr>
              <w:t>3) наименование органа, должности, фамилии, имени, отчества (при наличии) работника кооператива, действия (бездействия) которого обжалуются;</w:t>
            </w:r>
          </w:p>
        </w:tc>
        <w:tc>
          <w:tcPr>
            <w:tcW w:w="4343" w:type="dxa"/>
          </w:tcPr>
          <w:p w14:paraId="7A6080BC" w14:textId="77777777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F4F" w14:paraId="270BAC35" w14:textId="77777777" w:rsidTr="00117F4F">
        <w:tc>
          <w:tcPr>
            <w:tcW w:w="4673" w:type="dxa"/>
          </w:tcPr>
          <w:p w14:paraId="67213C01" w14:textId="0D328811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4) иные сведения, которые получатель финансовой услуги считает необходимым сообщить;</w:t>
            </w:r>
          </w:p>
        </w:tc>
        <w:tc>
          <w:tcPr>
            <w:tcW w:w="4343" w:type="dxa"/>
          </w:tcPr>
          <w:p w14:paraId="0107E5E8" w14:textId="77777777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F4F" w14:paraId="7E94BCDD" w14:textId="77777777" w:rsidTr="00117F4F">
        <w:tc>
          <w:tcPr>
            <w:tcW w:w="4673" w:type="dxa"/>
          </w:tcPr>
          <w:p w14:paraId="05DA2634" w14:textId="5D29BB5A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4F">
              <w:rPr>
                <w:rFonts w:ascii="Times New Roman" w:hAnsi="Times New Roman" w:cs="Times New Roman"/>
                <w:sz w:val="28"/>
                <w:szCs w:val="28"/>
              </w:rPr>
              <w:t>5) копии документов, подтверждающих изложенные в обращении обстоятельства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(перечислить)</w:t>
            </w:r>
          </w:p>
        </w:tc>
        <w:tc>
          <w:tcPr>
            <w:tcW w:w="4343" w:type="dxa"/>
          </w:tcPr>
          <w:p w14:paraId="1CF859AB" w14:textId="77777777" w:rsidR="00117F4F" w:rsidRDefault="00117F4F" w:rsidP="00117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9B161F" w14:textId="77777777" w:rsidR="00EE4871" w:rsidRDefault="00EE4871" w:rsidP="001F0B96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E4871" w14:paraId="3E2B240F" w14:textId="77777777" w:rsidTr="00EE4871">
        <w:tc>
          <w:tcPr>
            <w:tcW w:w="9016" w:type="dxa"/>
          </w:tcPr>
          <w:p w14:paraId="4F4FA99F" w14:textId="77FD25C6" w:rsidR="00EE4871" w:rsidRDefault="00EE4871" w:rsidP="00EE48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(по желанию автора обращения)</w:t>
            </w:r>
          </w:p>
        </w:tc>
      </w:tr>
      <w:tr w:rsidR="00EE4871" w14:paraId="335E3A50" w14:textId="77777777" w:rsidTr="00EE4871">
        <w:tc>
          <w:tcPr>
            <w:tcW w:w="9016" w:type="dxa"/>
          </w:tcPr>
          <w:p w14:paraId="1813317D" w14:textId="77777777" w:rsidR="00EE4871" w:rsidRDefault="00EE4871" w:rsidP="001F0B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BC7706" w14:textId="77777777" w:rsidR="00EE4871" w:rsidRDefault="00EE4871" w:rsidP="001F0B9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17ECA43" w14:textId="29AC4AC0" w:rsidR="00F72F2B" w:rsidRDefault="001F0B96" w:rsidP="001F0B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53954429" w14:textId="74270382" w:rsidR="001F0B96" w:rsidRDefault="001F0B96" w:rsidP="001F0B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14:paraId="17BE7DC0" w14:textId="26D1FF92" w:rsidR="001F0B96" w:rsidRDefault="001F0B96" w:rsidP="001F0B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подачи в кооператив</w:t>
      </w:r>
    </w:p>
    <w:sectPr w:rsidR="001F0B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3A4"/>
    <w:multiLevelType w:val="hybridMultilevel"/>
    <w:tmpl w:val="8F0AE466"/>
    <w:lvl w:ilvl="0" w:tplc="7F9E6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24DD0"/>
    <w:multiLevelType w:val="hybridMultilevel"/>
    <w:tmpl w:val="E154EB90"/>
    <w:lvl w:ilvl="0" w:tplc="2E525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72103564">
    <w:abstractNumId w:val="1"/>
  </w:num>
  <w:num w:numId="2" w16cid:durableId="7570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16"/>
    <w:rsid w:val="000C05B5"/>
    <w:rsid w:val="00117F4F"/>
    <w:rsid w:val="001F0B96"/>
    <w:rsid w:val="00250C76"/>
    <w:rsid w:val="00333C8C"/>
    <w:rsid w:val="00524516"/>
    <w:rsid w:val="006110D4"/>
    <w:rsid w:val="00835298"/>
    <w:rsid w:val="009D2EDA"/>
    <w:rsid w:val="00C84D7F"/>
    <w:rsid w:val="00C920E1"/>
    <w:rsid w:val="00D227F0"/>
    <w:rsid w:val="00EE4871"/>
    <w:rsid w:val="00F12B9E"/>
    <w:rsid w:val="00F72F2B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4E86"/>
  <w15:chartTrackingRefBased/>
  <w15:docId w15:val="{25F267BB-4E36-403C-A6F9-E2B5AEE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76"/>
    <w:pPr>
      <w:ind w:left="720"/>
      <w:contextualSpacing/>
    </w:pPr>
  </w:style>
  <w:style w:type="table" w:styleId="a4">
    <w:name w:val="Table Grid"/>
    <w:basedOn w:val="a1"/>
    <w:uiPriority w:val="39"/>
    <w:rsid w:val="00F72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2022-08-02T09:25:00Z</dcterms:created>
  <dcterms:modified xsi:type="dcterms:W3CDTF">2022-08-03T07:54:00Z</dcterms:modified>
</cp:coreProperties>
</file>